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FA6" w:rsidRPr="00594B21" w:rsidRDefault="00594B21">
      <w:pPr>
        <w:rPr>
          <w:b/>
          <w:i/>
          <w:sz w:val="72"/>
          <w:szCs w:val="72"/>
          <w:lang w:val="be-BY"/>
        </w:rPr>
      </w:pPr>
      <w:r>
        <w:rPr>
          <w:b/>
          <w:i/>
          <w:sz w:val="52"/>
          <w:szCs w:val="52"/>
          <w:lang w:val="be-BY"/>
        </w:rPr>
        <w:t xml:space="preserve">  </w:t>
      </w:r>
      <w:r w:rsidRPr="00594B21">
        <w:rPr>
          <w:b/>
          <w:i/>
          <w:sz w:val="72"/>
          <w:szCs w:val="72"/>
          <w:lang w:val="be-BY"/>
        </w:rPr>
        <w:t>“  МЕНАВІТА НАСТАЎНІК СТВАРАЕ ТУЮ АТМАСФЕРУ , ЯКАЯ МОЖА НАТХНІЦЬ ВУЧНЯ ЦІ РАЗРУШЫЦЬ ЯГО ЎПЭЎНЕНАСЦЬ У САБЕ, ЗААХВОЦІЦЬ ЦІ  ЗАТУШЫЦЬ ЦІКАВАСЦЬ, РАЗВІВАЦЬ ЦІ  ІГНАРАВАЦЬ ЗДОЛЬНАСЦІ, РАЗВІВАЦЬ ЦІ  ТАРМАЗІЦЬ ТВОРЧЫ ПАЧАТАК , АБЛЯГЧАЦЬ ЦІ  ТАРМАЗІЦЬ ПОСПЕХІ “</w:t>
      </w:r>
    </w:p>
    <w:sectPr w:rsidR="00500FA6" w:rsidRPr="00594B21" w:rsidSect="00594B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4B21"/>
    <w:rsid w:val="00500FA6"/>
    <w:rsid w:val="00594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219</Characters>
  <Application>Microsoft Office Word</Application>
  <DocSecurity>0</DocSecurity>
  <Lines>1</Lines>
  <Paragraphs>1</Paragraphs>
  <ScaleCrop>false</ScaleCrop>
  <Company>Microsoft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2011-01-25T18:55:00Z</dcterms:created>
  <dcterms:modified xsi:type="dcterms:W3CDTF">2011-01-25T19:03:00Z</dcterms:modified>
</cp:coreProperties>
</file>